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85" w:rsidRPr="00AD2C31" w:rsidRDefault="00CA0E85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CA0E85" w:rsidRPr="00AD2C31" w:rsidRDefault="00CA0E85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CA0E85" w:rsidRPr="0052468E" w:rsidRDefault="00CA0E85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CA0E85" w:rsidRPr="0052468E" w:rsidRDefault="00CA0E85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 xml:space="preserve">№ </w:t>
      </w:r>
      <w:r>
        <w:rPr>
          <w:b/>
          <w:lang w:val="uk-UA"/>
        </w:rPr>
        <w:t>35211002002668</w:t>
      </w:r>
    </w:p>
    <w:p w:rsidR="00CA0E85" w:rsidRPr="00AD2C31" w:rsidRDefault="00CA0E85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CA0E85" w:rsidRPr="00AD2C31" w:rsidRDefault="00CA0E85" w:rsidP="00AD2C31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>Євстахевич Юрій Львович</w:t>
      </w:r>
      <w:r w:rsidRPr="00AD2C31">
        <w:rPr>
          <w:lang w:val="uk-UA"/>
        </w:rPr>
        <w:t xml:space="preserve">, </w:t>
      </w:r>
      <w:r>
        <w:rPr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lang w:val="uk-UA"/>
        </w:rPr>
        <w:t xml:space="preserve">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>, секретар комітету з конкурсних торгів, м. Львів, вул. Генерала Чупринки, 45, 79044</w:t>
      </w:r>
      <w:r>
        <w:rPr>
          <w:lang w:val="uk-UA"/>
        </w:rPr>
        <w:t xml:space="preserve"> </w:t>
      </w:r>
      <w:r w:rsidRPr="00AD2C31">
        <w:rPr>
          <w:lang w:val="uk-UA"/>
        </w:rPr>
        <w:t>каб</w:t>
      </w:r>
      <w:r>
        <w:rPr>
          <w:lang w:val="uk-UA"/>
        </w:rPr>
        <w:t>інет</w:t>
      </w:r>
      <w:r w:rsidRPr="00AD2C31">
        <w:rPr>
          <w:lang w:val="uk-UA"/>
        </w:rPr>
        <w:t xml:space="preserve"> головного бухгалтера, ,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CA0E85" w:rsidRDefault="00CA0E85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CA0E85" w:rsidRPr="0018115E" w:rsidRDefault="00CA0E85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4C706A">
        <w:rPr>
          <w:b/>
          <w:shd w:val="clear" w:color="auto" w:fill="FFFFFF"/>
          <w:lang w:val="uk-UA"/>
        </w:rPr>
        <w:t>1</w:t>
      </w:r>
      <w:r>
        <w:rPr>
          <w:b/>
          <w:shd w:val="clear" w:color="auto" w:fill="FFFFFF"/>
          <w:lang w:val="uk-UA"/>
        </w:rPr>
        <w:t xml:space="preserve"> 196 717,20 </w:t>
      </w:r>
      <w:r w:rsidRPr="0052468E">
        <w:rPr>
          <w:b/>
          <w:shd w:val="clear" w:color="auto" w:fill="FFFFFF"/>
          <w:lang w:val="uk-UA"/>
        </w:rPr>
        <w:t>грн</w:t>
      </w:r>
      <w:r w:rsidRPr="00AD2C31">
        <w:rPr>
          <w:lang w:val="uk-UA"/>
        </w:rPr>
        <w:t>.(</w:t>
      </w:r>
      <w:r w:rsidRPr="004C706A">
        <w:rPr>
          <w:i/>
          <w:lang w:val="uk-UA"/>
        </w:rPr>
        <w:t xml:space="preserve">один мільйон </w:t>
      </w:r>
      <w:r>
        <w:rPr>
          <w:i/>
          <w:lang w:val="uk-UA"/>
        </w:rPr>
        <w:t>сто дев’яносто шість тисяч сімсот сімнадцять грн. 20 коп.)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CA0E85" w:rsidRPr="00820C6F" w:rsidRDefault="00CA0E85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порталу Міністерства економічного розвитку і торгівлі України, на якому розміщується інформація про закупівлю: www.tender.me.gov.ua.</w:t>
      </w:r>
    </w:p>
    <w:p w:rsidR="00CA0E85" w:rsidRPr="00820C6F" w:rsidRDefault="00CA0E85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сайту, на якому замовником додатково розміщується інформація про закупівлю (у разі наявності). www.ipktm.inf.ua</w:t>
      </w:r>
    </w:p>
    <w:p w:rsidR="00CA0E85" w:rsidRPr="00AD2C31" w:rsidRDefault="00CA0E85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CA0E85" w:rsidRPr="00CB2800" w:rsidRDefault="00CA0E85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B81CF3">
        <w:rPr>
          <w:b/>
          <w:lang w:val="uk-UA"/>
        </w:rPr>
        <w:t>Залози та інші органи екстракти цих речовин</w:t>
      </w:r>
      <w:r>
        <w:rPr>
          <w:lang w:val="uk-UA"/>
        </w:rPr>
        <w:t xml:space="preserve"> </w:t>
      </w:r>
      <w:r w:rsidRPr="00CB2800">
        <w:rPr>
          <w:b/>
          <w:lang w:val="uk-UA"/>
        </w:rPr>
        <w:t>та інші речовини людського чи тваринного походження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Pr="00AD2C31">
        <w:rPr>
          <w:lang w:val="uk-UA"/>
        </w:rPr>
        <w:t xml:space="preserve"> (</w:t>
      </w:r>
      <w:r w:rsidRPr="004C706A">
        <w:rPr>
          <w:b/>
          <w:lang w:val="uk-UA"/>
        </w:rPr>
        <w:t>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</w:t>
      </w:r>
      <w:r>
        <w:rPr>
          <w:b/>
          <w:lang w:val="uk-UA"/>
        </w:rPr>
        <w:t>1</w:t>
      </w:r>
      <w:r w:rsidRPr="0052468E">
        <w:rPr>
          <w:b/>
          <w:lang w:val="uk-UA"/>
        </w:rPr>
        <w:t>0.</w:t>
      </w:r>
      <w:r>
        <w:rPr>
          <w:b/>
          <w:lang w:val="uk-UA"/>
        </w:rPr>
        <w:t>6</w:t>
      </w:r>
      <w:r w:rsidRPr="0052468E">
        <w:rPr>
          <w:b/>
          <w:lang w:val="uk-UA"/>
        </w:rPr>
        <w:t>)</w:t>
      </w:r>
    </w:p>
    <w:p w:rsidR="00CA0E85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CA0E85" w:rsidRPr="00BD25E2" w:rsidRDefault="00CA0E85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BD25E2">
        <w:rPr>
          <w:b/>
          <w:lang w:val="uk-UA"/>
        </w:rPr>
        <w:t>2 лота, 490 од. в.</w:t>
      </w:r>
    </w:p>
    <w:p w:rsidR="00CA0E85" w:rsidRPr="00AD2C31" w:rsidRDefault="00CA0E85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CA0E85" w:rsidRPr="00AD2C31" w:rsidRDefault="00CA0E85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5.4. Строк поставки товарів, виконання робіт чи надання послуг. З дати підписання договору - грудень 201</w:t>
      </w:r>
      <w:r>
        <w:rPr>
          <w:lang w:val="uk-UA"/>
        </w:rPr>
        <w:t>4</w:t>
      </w:r>
      <w:r w:rsidRPr="00AD2C31">
        <w:rPr>
          <w:lang w:val="uk-UA"/>
        </w:rPr>
        <w:t xml:space="preserve"> року.</w:t>
      </w:r>
    </w:p>
    <w:p w:rsidR="00CA0E85" w:rsidRPr="00AD2C31" w:rsidRDefault="00CA0E85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CA0E85" w:rsidRPr="00AD2C31" w:rsidRDefault="00CA0E85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lastRenderedPageBreak/>
        <w:t>7. Забезпечення пропозиції конкурсних торгів (якщо замовник вимагає його надати):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CA0E85" w:rsidRPr="00AD2C31" w:rsidRDefault="00CA0E85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CA0E85" w:rsidRPr="00AD2C31" w:rsidRDefault="00CA0E85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CA0E85" w:rsidRPr="00AD2C31" w:rsidRDefault="00CA0E85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CA0E85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8.2</w:t>
      </w:r>
      <w:r w:rsidRPr="006B573B">
        <w:rPr>
          <w:lang w:val="uk-UA"/>
        </w:rPr>
        <w:t xml:space="preserve">. Строк. </w:t>
      </w:r>
      <w:r w:rsidR="00FD644D">
        <w:rPr>
          <w:lang w:val="uk-UA"/>
        </w:rPr>
        <w:t>12</w:t>
      </w:r>
      <w:r w:rsidRPr="006B573B">
        <w:rPr>
          <w:lang w:val="uk-UA"/>
        </w:rPr>
        <w:t xml:space="preserve"> жовтня  201</w:t>
      </w:r>
      <w:r>
        <w:rPr>
          <w:lang w:val="uk-UA"/>
        </w:rPr>
        <w:t>5</w:t>
      </w:r>
      <w:r w:rsidRPr="006B573B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CA0E85" w:rsidRPr="00AD2C31" w:rsidRDefault="00CA0E85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 w:rsidR="00FD644D">
        <w:rPr>
          <w:lang w:val="uk-UA"/>
        </w:rPr>
        <w:t>12</w:t>
      </w:r>
      <w:r>
        <w:rPr>
          <w:lang w:val="uk-UA"/>
        </w:rPr>
        <w:t xml:space="preserve"> жовтня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CA0E85" w:rsidRPr="00AD2C31" w:rsidRDefault="00CA0E85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12 год. 00 хв.</w:t>
      </w:r>
    </w:p>
    <w:p w:rsidR="00CA0E85" w:rsidRPr="00AD2C31" w:rsidRDefault="00CA0E85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CA0E85" w:rsidRPr="00AD2C31" w:rsidRDefault="00CA0E85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CA0E85" w:rsidRPr="00AD2C31" w:rsidRDefault="00CA0E85" w:rsidP="00AD2C31">
      <w:pPr>
        <w:pStyle w:val="a3"/>
        <w:jc w:val="both"/>
        <w:rPr>
          <w:sz w:val="26"/>
          <w:szCs w:val="26"/>
          <w:lang w:val="uk-UA"/>
        </w:rPr>
      </w:pPr>
    </w:p>
    <w:p w:rsidR="00FD644D" w:rsidRPr="00AD2C31" w:rsidRDefault="00FD644D" w:rsidP="00FD644D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  <w:r>
        <w:rPr>
          <w:b/>
          <w:lang w:val="uk-UA"/>
        </w:rPr>
        <w:t>,</w:t>
      </w:r>
    </w:p>
    <w:p w:rsidR="00FD644D" w:rsidRPr="00AD2C31" w:rsidRDefault="00FD644D" w:rsidP="00FD644D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b/>
          <w:lang w:val="uk-UA"/>
        </w:rPr>
        <w:t>провідний науковий співробітник відділення хірургії</w:t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</w:t>
      </w:r>
      <w:proofErr w:type="spellStart"/>
      <w:r>
        <w:rPr>
          <w:b/>
          <w:lang w:val="uk-UA"/>
        </w:rPr>
        <w:t>Ю.Л.Євстахевич</w:t>
      </w:r>
      <w:proofErr w:type="spellEnd"/>
    </w:p>
    <w:p w:rsidR="00CA0E85" w:rsidRPr="00AD2C31" w:rsidRDefault="00CA0E85" w:rsidP="00AD2C31">
      <w:pPr>
        <w:pStyle w:val="a3"/>
        <w:jc w:val="right"/>
        <w:rPr>
          <w:lang w:val="uk-UA"/>
        </w:rPr>
      </w:pPr>
      <w:bookmarkStart w:id="0" w:name="_GoBack"/>
      <w:bookmarkEnd w:id="0"/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Default="00CA0E85" w:rsidP="00AD2C31">
      <w:pPr>
        <w:pStyle w:val="a3"/>
        <w:jc w:val="right"/>
        <w:rPr>
          <w:lang w:val="uk-UA"/>
        </w:rPr>
      </w:pPr>
    </w:p>
    <w:p w:rsidR="00CA0E85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</w:p>
    <w:p w:rsidR="00CA0E85" w:rsidRPr="00AD2C31" w:rsidRDefault="00CA0E85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CA0E85" w:rsidRPr="009B4467" w:rsidRDefault="00CA0E85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 xml:space="preserve"> Залози та інші органи екстракти цих речовин</w:t>
      </w:r>
      <w:r>
        <w:rPr>
          <w:b/>
          <w:lang w:val="uk-UA"/>
        </w:rPr>
        <w:t xml:space="preserve"> ( 2 лота)</w:t>
      </w:r>
    </w:p>
    <w:p w:rsidR="00CA0E85" w:rsidRPr="009B4467" w:rsidRDefault="00CA0E85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>(ДК 016 – 2010 : 21.10.6</w:t>
      </w:r>
      <w:r>
        <w:rPr>
          <w:b/>
          <w:lang w:val="uk-UA"/>
        </w:rPr>
        <w:t>)</w:t>
      </w:r>
    </w:p>
    <w:p w:rsidR="00CA0E85" w:rsidRPr="00820C6F" w:rsidRDefault="00CA0E85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8766" w:type="dxa"/>
        <w:jc w:val="center"/>
        <w:tblLook w:val="00A0" w:firstRow="1" w:lastRow="0" w:firstColumn="1" w:lastColumn="0" w:noHBand="0" w:noVBand="0"/>
      </w:tblPr>
      <w:tblGrid>
        <w:gridCol w:w="425"/>
        <w:gridCol w:w="2780"/>
        <w:gridCol w:w="3065"/>
        <w:gridCol w:w="1192"/>
        <w:gridCol w:w="1304"/>
      </w:tblGrid>
      <w:tr w:rsidR="00CA0E85" w:rsidRPr="00441DDF" w:rsidTr="00CB2800">
        <w:trPr>
          <w:trHeight w:val="85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85" w:rsidRPr="00D71EC9" w:rsidRDefault="00CA0E85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№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Pr="00D71EC9" w:rsidRDefault="00CA0E85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Міжнародна назва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Pr="00D71EC9" w:rsidRDefault="00CA0E85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Форма випуску, дозування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Pr="00D71EC9" w:rsidRDefault="00CA0E85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D71EC9">
              <w:rPr>
                <w:b/>
                <w:bCs/>
                <w:sz w:val="20"/>
                <w:szCs w:val="20"/>
                <w:lang w:val="uk-UA"/>
              </w:rPr>
              <w:t>вим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Pr="00D71EC9" w:rsidRDefault="00CA0E85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41DDF">
              <w:rPr>
                <w:b/>
                <w:sz w:val="20"/>
                <w:szCs w:val="20"/>
                <w:lang w:val="uk-UA"/>
              </w:rPr>
              <w:t xml:space="preserve">Очікувана ціна одиниці товару </w:t>
            </w:r>
            <w:r w:rsidRPr="00441DDF">
              <w:rPr>
                <w:b/>
                <w:bCs/>
                <w:color w:val="000000"/>
                <w:sz w:val="20"/>
                <w:szCs w:val="20"/>
                <w:lang w:val="uk-UA"/>
              </w:rPr>
              <w:t>(грн)</w:t>
            </w:r>
          </w:p>
        </w:tc>
      </w:tr>
      <w:tr w:rsidR="00CA0E85" w:rsidRPr="00441DDF" w:rsidTr="00747218">
        <w:trPr>
          <w:trHeight w:val="315"/>
          <w:jc w:val="center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A0E85" w:rsidRPr="00B57B81" w:rsidRDefault="00CA0E85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B57B81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Pr="00B76321" w:rsidRDefault="00CA0E85" w:rsidP="00B7632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Пегінтерферон</w:t>
            </w:r>
            <w:proofErr w:type="spellEnd"/>
            <w:r>
              <w:rPr>
                <w:lang w:val="uk-UA"/>
              </w:rPr>
              <w:t xml:space="preserve"> альфа- 2а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Pr="00B76321" w:rsidRDefault="00CA0E85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 xml:space="preserve">пор.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r>
              <w:rPr>
                <w:sz w:val="22"/>
                <w:szCs w:val="22"/>
                <w:lang w:val="uk-UA"/>
              </w:rPr>
              <w:t>іліз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розч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інєкц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по </w:t>
            </w:r>
            <w:r w:rsidRPr="000B4F9A">
              <w:rPr>
                <w:sz w:val="22"/>
                <w:szCs w:val="22"/>
              </w:rPr>
              <w:t>180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мкг</w:t>
            </w:r>
            <w:proofErr w:type="spellEnd"/>
            <w:r>
              <w:rPr>
                <w:sz w:val="22"/>
                <w:szCs w:val="22"/>
                <w:lang w:val="uk-UA"/>
              </w:rPr>
              <w:t>/1 мл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CA0E85" w:rsidRPr="00D71EC9" w:rsidRDefault="00CA0E85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шприц-</w:t>
            </w:r>
            <w:proofErr w:type="spellStart"/>
            <w:r>
              <w:rPr>
                <w:sz w:val="20"/>
                <w:szCs w:val="20"/>
                <w:lang w:val="uk-UA"/>
              </w:rPr>
              <w:t>руч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Pr="00572455" w:rsidRDefault="00CA0E85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3028,10</w:t>
            </w:r>
          </w:p>
        </w:tc>
      </w:tr>
      <w:tr w:rsidR="00CA0E85" w:rsidRPr="0009072E" w:rsidTr="00747218">
        <w:trPr>
          <w:trHeight w:val="315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E85" w:rsidRPr="00B57B81" w:rsidRDefault="00CA0E85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B932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Рибавірин</w:t>
            </w:r>
            <w:proofErr w:type="spellEnd"/>
          </w:p>
          <w:p w:rsidR="00CA0E85" w:rsidRPr="00B76321" w:rsidRDefault="00CA0E85" w:rsidP="00B932E5">
            <w:pPr>
              <w:rPr>
                <w:lang w:val="uk-UA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B932E5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табл. по 200мг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B932E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табл.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B932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99,00</w:t>
            </w:r>
          </w:p>
        </w:tc>
      </w:tr>
      <w:tr w:rsidR="00CA0E85" w:rsidRPr="0009072E" w:rsidTr="00260AE9">
        <w:trPr>
          <w:trHeight w:val="31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E85" w:rsidRPr="00B57B81" w:rsidRDefault="00CA0E85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0C40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Пегінтерферон</w:t>
            </w:r>
            <w:proofErr w:type="spellEnd"/>
            <w:r>
              <w:rPr>
                <w:lang w:val="uk-UA"/>
              </w:rPr>
              <w:t xml:space="preserve"> альфа- 2</w:t>
            </w:r>
            <w:r>
              <w:rPr>
                <w:lang w:val="en-US"/>
              </w:rPr>
              <w:t>b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Pr="00B76321" w:rsidRDefault="00CA0E85" w:rsidP="00301A56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пор.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r>
              <w:rPr>
                <w:sz w:val="22"/>
                <w:szCs w:val="22"/>
                <w:lang w:val="uk-UA"/>
              </w:rPr>
              <w:t>іліз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р</w:t>
            </w:r>
            <w:r>
              <w:rPr>
                <w:sz w:val="22"/>
                <w:szCs w:val="22"/>
                <w:lang w:val="uk-UA"/>
              </w:rPr>
              <w:t>озч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для </w:t>
            </w:r>
            <w:proofErr w:type="spellStart"/>
            <w:r>
              <w:rPr>
                <w:sz w:val="22"/>
                <w:szCs w:val="22"/>
                <w:lang w:val="uk-UA"/>
              </w:rPr>
              <w:t>інєкц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  <w:r w:rsidRPr="00B76321">
              <w:rPr>
                <w:sz w:val="22"/>
                <w:szCs w:val="22"/>
                <w:lang w:val="uk-UA"/>
              </w:rPr>
              <w:t xml:space="preserve"> по </w:t>
            </w:r>
            <w:r>
              <w:rPr>
                <w:sz w:val="22"/>
                <w:szCs w:val="22"/>
                <w:lang w:val="uk-UA"/>
              </w:rPr>
              <w:t xml:space="preserve">100 </w:t>
            </w:r>
            <w:proofErr w:type="spellStart"/>
            <w:r>
              <w:rPr>
                <w:sz w:val="22"/>
                <w:szCs w:val="22"/>
                <w:lang w:val="uk-UA"/>
              </w:rPr>
              <w:t>мкг</w:t>
            </w:r>
            <w:proofErr w:type="spellEnd"/>
            <w:r>
              <w:rPr>
                <w:sz w:val="22"/>
                <w:szCs w:val="22"/>
                <w:lang w:val="uk-UA"/>
              </w:rPr>
              <w:t>/0,5 мл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301A56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CA0E85" w:rsidRPr="00D71EC9" w:rsidRDefault="00CA0E85" w:rsidP="00301A5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шприц. </w:t>
            </w:r>
            <w:proofErr w:type="spellStart"/>
            <w:r>
              <w:rPr>
                <w:sz w:val="20"/>
                <w:szCs w:val="20"/>
                <w:lang w:val="uk-UA"/>
              </w:rPr>
              <w:t>руч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3028,10</w:t>
            </w:r>
          </w:p>
        </w:tc>
      </w:tr>
      <w:tr w:rsidR="00CA0E85" w:rsidRPr="00441DDF" w:rsidTr="00260AE9">
        <w:trPr>
          <w:trHeight w:val="315"/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85" w:rsidRPr="00B57B81" w:rsidRDefault="00CA0E85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B7632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Рибавірин</w:t>
            </w:r>
            <w:proofErr w:type="spellEnd"/>
          </w:p>
          <w:p w:rsidR="00CA0E85" w:rsidRPr="00B76321" w:rsidRDefault="00CA0E85" w:rsidP="00B76321">
            <w:pPr>
              <w:rPr>
                <w:lang w:val="uk-UA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капс</w:t>
            </w:r>
            <w:proofErr w:type="spellEnd"/>
            <w:r>
              <w:rPr>
                <w:sz w:val="22"/>
                <w:szCs w:val="22"/>
                <w:lang w:val="uk-UA"/>
              </w:rPr>
              <w:t>. по 200мг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капс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E85" w:rsidRDefault="00CA0E85" w:rsidP="00140E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99,00</w:t>
            </w:r>
          </w:p>
        </w:tc>
      </w:tr>
    </w:tbl>
    <w:p w:rsidR="00CA0E85" w:rsidRPr="00AD2C31" w:rsidRDefault="00CA0E85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CA0E85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01E06"/>
    <w:rsid w:val="0004266B"/>
    <w:rsid w:val="0009072E"/>
    <w:rsid w:val="000B4F9A"/>
    <w:rsid w:val="000C30FB"/>
    <w:rsid w:val="000C4090"/>
    <w:rsid w:val="000E5864"/>
    <w:rsid w:val="001008F5"/>
    <w:rsid w:val="00140E1B"/>
    <w:rsid w:val="0018115E"/>
    <w:rsid w:val="001B6435"/>
    <w:rsid w:val="001D2851"/>
    <w:rsid w:val="001D781F"/>
    <w:rsid w:val="001F5982"/>
    <w:rsid w:val="00202EAD"/>
    <w:rsid w:val="0022393C"/>
    <w:rsid w:val="00260AE9"/>
    <w:rsid w:val="00266377"/>
    <w:rsid w:val="002940BA"/>
    <w:rsid w:val="002D679C"/>
    <w:rsid w:val="00301A56"/>
    <w:rsid w:val="00306123"/>
    <w:rsid w:val="003354A3"/>
    <w:rsid w:val="003A220F"/>
    <w:rsid w:val="003B6E1F"/>
    <w:rsid w:val="003B753A"/>
    <w:rsid w:val="00441DDF"/>
    <w:rsid w:val="00491EE2"/>
    <w:rsid w:val="004C706A"/>
    <w:rsid w:val="004D77B3"/>
    <w:rsid w:val="004F0BDD"/>
    <w:rsid w:val="00506A8F"/>
    <w:rsid w:val="0052468E"/>
    <w:rsid w:val="00530B6E"/>
    <w:rsid w:val="00572455"/>
    <w:rsid w:val="00584258"/>
    <w:rsid w:val="005B3654"/>
    <w:rsid w:val="005D2A69"/>
    <w:rsid w:val="005D43E7"/>
    <w:rsid w:val="005D57D2"/>
    <w:rsid w:val="006013A9"/>
    <w:rsid w:val="0065140F"/>
    <w:rsid w:val="00683F54"/>
    <w:rsid w:val="006B573B"/>
    <w:rsid w:val="00704666"/>
    <w:rsid w:val="00743EE4"/>
    <w:rsid w:val="00747218"/>
    <w:rsid w:val="00752648"/>
    <w:rsid w:val="00793069"/>
    <w:rsid w:val="007D67D4"/>
    <w:rsid w:val="007E67CC"/>
    <w:rsid w:val="007F3792"/>
    <w:rsid w:val="00806496"/>
    <w:rsid w:val="00820C6F"/>
    <w:rsid w:val="008864C0"/>
    <w:rsid w:val="008D1580"/>
    <w:rsid w:val="00923624"/>
    <w:rsid w:val="0094623C"/>
    <w:rsid w:val="00973F2A"/>
    <w:rsid w:val="009A6EBD"/>
    <w:rsid w:val="009B4467"/>
    <w:rsid w:val="00A37CCD"/>
    <w:rsid w:val="00A717E7"/>
    <w:rsid w:val="00A742C8"/>
    <w:rsid w:val="00A8152C"/>
    <w:rsid w:val="00A9592B"/>
    <w:rsid w:val="00AA11E9"/>
    <w:rsid w:val="00AD2C31"/>
    <w:rsid w:val="00AD4F41"/>
    <w:rsid w:val="00B4192C"/>
    <w:rsid w:val="00B52591"/>
    <w:rsid w:val="00B55CA6"/>
    <w:rsid w:val="00B56892"/>
    <w:rsid w:val="00B57B81"/>
    <w:rsid w:val="00B76321"/>
    <w:rsid w:val="00B81CF3"/>
    <w:rsid w:val="00B92040"/>
    <w:rsid w:val="00B932E5"/>
    <w:rsid w:val="00B97C27"/>
    <w:rsid w:val="00BB6D45"/>
    <w:rsid w:val="00BD25E2"/>
    <w:rsid w:val="00BF3539"/>
    <w:rsid w:val="00C45112"/>
    <w:rsid w:val="00C508DA"/>
    <w:rsid w:val="00C50911"/>
    <w:rsid w:val="00C5591A"/>
    <w:rsid w:val="00C65827"/>
    <w:rsid w:val="00C72465"/>
    <w:rsid w:val="00C75FB4"/>
    <w:rsid w:val="00C8072E"/>
    <w:rsid w:val="00C90278"/>
    <w:rsid w:val="00C95C93"/>
    <w:rsid w:val="00CA0E85"/>
    <w:rsid w:val="00CB223B"/>
    <w:rsid w:val="00CB2800"/>
    <w:rsid w:val="00D40F04"/>
    <w:rsid w:val="00D54A01"/>
    <w:rsid w:val="00D6795D"/>
    <w:rsid w:val="00D71EC9"/>
    <w:rsid w:val="00DA1A84"/>
    <w:rsid w:val="00DD0450"/>
    <w:rsid w:val="00DE15DD"/>
    <w:rsid w:val="00E05D30"/>
    <w:rsid w:val="00E72A1D"/>
    <w:rsid w:val="00EA25A8"/>
    <w:rsid w:val="00EE097A"/>
    <w:rsid w:val="00F142FE"/>
    <w:rsid w:val="00F33657"/>
    <w:rsid w:val="00F850B9"/>
    <w:rsid w:val="00F93855"/>
    <w:rsid w:val="00FA037B"/>
    <w:rsid w:val="00FD644D"/>
    <w:rsid w:val="00FD7F3D"/>
    <w:rsid w:val="00FF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8CD416-401F-4EC0-8BA7-064A3E73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2354</Words>
  <Characters>1343</Characters>
  <Application>Microsoft Office Word</Application>
  <DocSecurity>0</DocSecurity>
  <Lines>11</Lines>
  <Paragraphs>7</Paragraphs>
  <ScaleCrop>false</ScaleCrop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 dziadyk</cp:lastModifiedBy>
  <cp:revision>23</cp:revision>
  <cp:lastPrinted>2014-10-03T08:08:00Z</cp:lastPrinted>
  <dcterms:created xsi:type="dcterms:W3CDTF">2014-10-01T13:34:00Z</dcterms:created>
  <dcterms:modified xsi:type="dcterms:W3CDTF">2015-09-22T10:20:00Z</dcterms:modified>
</cp:coreProperties>
</file>